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4A" w:rsidRDefault="008C194A" w:rsidP="008C194A">
      <w:pPr>
        <w:rPr>
          <w:sz w:val="36"/>
          <w:szCs w:val="36"/>
        </w:rPr>
      </w:pPr>
      <w:r>
        <w:rPr>
          <w:rFonts w:ascii="Arial" w:eastAsia="Times New Roman" w:hAnsi="Arial" w:cs="Arial"/>
          <w:b/>
          <w:bCs/>
          <w:noProof/>
          <w:color w:val="202020"/>
          <w:sz w:val="51"/>
          <w:szCs w:val="51"/>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2286000" cy="1371600"/>
            <wp:effectExtent l="0" t="0" r="0" b="0"/>
            <wp:wrapSquare wrapText="bothSides"/>
            <wp:docPr id="1" name="Picture 1" descr="http://gallery.mailchimp.com/8c3421bb34115725be9c5918a/images/Green_Artery_Logo_NEW_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8c3421bb34115725be9c5918a/images/Green_Artery_Logo_NEW_f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anchor>
        </w:drawing>
      </w:r>
      <w:r>
        <w:tab/>
      </w:r>
      <w:r>
        <w:rPr>
          <w:sz w:val="36"/>
          <w:szCs w:val="36"/>
        </w:rPr>
        <w:t xml:space="preserve">The Green ARTery </w:t>
      </w:r>
    </w:p>
    <w:p w:rsidR="008C194A" w:rsidRDefault="008C194A" w:rsidP="008C194A">
      <w:pPr>
        <w:rPr>
          <w:sz w:val="36"/>
          <w:szCs w:val="36"/>
        </w:rPr>
      </w:pPr>
      <w:r>
        <w:rPr>
          <w:sz w:val="36"/>
          <w:szCs w:val="36"/>
        </w:rPr>
        <w:tab/>
      </w:r>
      <w:r w:rsidR="004836B6">
        <w:rPr>
          <w:sz w:val="36"/>
          <w:szCs w:val="36"/>
        </w:rPr>
        <w:t>Board Of Directors</w:t>
      </w:r>
      <w:r>
        <w:rPr>
          <w:sz w:val="36"/>
          <w:szCs w:val="36"/>
        </w:rPr>
        <w:t xml:space="preserve"> Minutes  </w:t>
      </w:r>
    </w:p>
    <w:p w:rsidR="008C194A" w:rsidRPr="008C194A" w:rsidRDefault="008C194A" w:rsidP="008C194A">
      <w:pPr>
        <w:rPr>
          <w:sz w:val="36"/>
          <w:szCs w:val="36"/>
        </w:rPr>
      </w:pPr>
      <w:r>
        <w:rPr>
          <w:sz w:val="36"/>
          <w:szCs w:val="36"/>
        </w:rPr>
        <w:tab/>
      </w:r>
      <w:r w:rsidRPr="008C194A">
        <w:rPr>
          <w:color w:val="FF0000"/>
          <w:sz w:val="36"/>
          <w:szCs w:val="36"/>
        </w:rPr>
        <w:t>DATE</w:t>
      </w:r>
      <w:r w:rsidR="00607E55">
        <w:rPr>
          <w:color w:val="FF0000"/>
          <w:sz w:val="36"/>
          <w:szCs w:val="36"/>
        </w:rPr>
        <w:t xml:space="preserve"> 07/17</w:t>
      </w:r>
      <w:r w:rsidR="00AB1B22">
        <w:rPr>
          <w:color w:val="FF0000"/>
          <w:sz w:val="36"/>
          <w:szCs w:val="36"/>
        </w:rPr>
        <w:t>/2014</w:t>
      </w:r>
    </w:p>
    <w:p w:rsidR="008C194A" w:rsidRDefault="008C194A" w:rsidP="008C194A">
      <w:pPr>
        <w:rPr>
          <w:sz w:val="36"/>
          <w:szCs w:val="36"/>
        </w:rPr>
      </w:pPr>
      <w:r>
        <w:tab/>
      </w:r>
      <w:r>
        <w:rPr>
          <w:sz w:val="36"/>
          <w:szCs w:val="36"/>
        </w:rPr>
        <w:tab/>
      </w:r>
    </w:p>
    <w:p w:rsidR="008C194A" w:rsidRDefault="008C194A" w:rsidP="008C194A">
      <w:pPr>
        <w:pBdr>
          <w:bottom w:val="single" w:sz="24" w:space="1" w:color="00B050"/>
        </w:pBdr>
      </w:pPr>
      <w:r>
        <w:rPr>
          <w:sz w:val="36"/>
          <w:szCs w:val="36"/>
        </w:rPr>
        <w:tab/>
      </w:r>
      <w:r>
        <w:tab/>
      </w:r>
    </w:p>
    <w:p w:rsidR="00574DFC" w:rsidRDefault="00574DFC" w:rsidP="00574DFC">
      <w:pPr>
        <w:spacing w:after="0" w:line="240" w:lineRule="auto"/>
        <w:jc w:val="both"/>
      </w:pPr>
    </w:p>
    <w:p w:rsidR="00574DFC" w:rsidRPr="00A95BFA" w:rsidRDefault="00574DFC"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sidRPr="00A95BFA">
        <w:rPr>
          <w:b/>
        </w:rPr>
        <w:t>CALL TO ORDER</w:t>
      </w:r>
      <w:r w:rsidR="00137159">
        <w:rPr>
          <w:b/>
        </w:rPr>
        <w:t xml:space="preserve"> </w:t>
      </w:r>
    </w:p>
    <w:p w:rsidR="00AB1B22" w:rsidRPr="00E21F5D" w:rsidRDefault="00A04C82" w:rsidP="00574DFC">
      <w:pPr>
        <w:spacing w:after="0" w:line="240" w:lineRule="auto"/>
        <w:jc w:val="both"/>
      </w:pPr>
      <w:r>
        <w:t>6:35</w:t>
      </w:r>
      <w:r w:rsidR="00ED536F">
        <w:t xml:space="preserve">pm </w:t>
      </w:r>
    </w:p>
    <w:p w:rsidR="00574DFC" w:rsidRPr="00E21F5D" w:rsidRDefault="00574DFC"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sidRPr="00E21F5D">
        <w:rPr>
          <w:b/>
        </w:rPr>
        <w:t>QUORUM</w:t>
      </w:r>
    </w:p>
    <w:p w:rsidR="00202090" w:rsidRPr="00E21F5D" w:rsidRDefault="00B14464" w:rsidP="00202090">
      <w:pPr>
        <w:spacing w:after="0" w:line="240" w:lineRule="auto"/>
        <w:jc w:val="both"/>
      </w:pPr>
      <w:r>
        <w:t>Fay</w:t>
      </w:r>
      <w:r w:rsidR="00137159">
        <w:t>e Miller, Rich Yates</w:t>
      </w:r>
      <w:r>
        <w:t>, Myron Griffin, Joe C</w:t>
      </w:r>
      <w:r w:rsidR="007C36D4">
        <w:t>osta</w:t>
      </w:r>
      <w:r w:rsidR="00137159">
        <w:t xml:space="preserve">, </w:t>
      </w:r>
      <w:r>
        <w:t>Melinda Ray</w:t>
      </w:r>
      <w:r w:rsidR="00137159">
        <w:t xml:space="preserve">, </w:t>
      </w:r>
      <w:r w:rsidR="00A04C82">
        <w:t>Vince Schwellenbach, Joel Snitchler</w:t>
      </w:r>
      <w:r w:rsidR="00137159">
        <w:t xml:space="preserve">, </w:t>
      </w:r>
      <w:r w:rsidR="00607E55">
        <w:t xml:space="preserve">Gail Davis, </w:t>
      </w:r>
      <w:r w:rsidR="00A04C82">
        <w:t xml:space="preserve">Jim Mckay, </w:t>
      </w:r>
    </w:p>
    <w:p w:rsidR="00574DFC" w:rsidRPr="00202090" w:rsidRDefault="002B229F" w:rsidP="00574DFC">
      <w:pPr>
        <w:pBdr>
          <w:top w:val="single" w:sz="4" w:space="1" w:color="auto"/>
          <w:left w:val="single" w:sz="4" w:space="4" w:color="auto"/>
          <w:bottom w:val="single" w:sz="4" w:space="1" w:color="auto"/>
          <w:right w:val="single" w:sz="4" w:space="4" w:color="auto"/>
        </w:pBdr>
        <w:shd w:val="clear" w:color="auto" w:fill="A8D08D"/>
        <w:spacing w:after="0" w:line="240" w:lineRule="auto"/>
        <w:jc w:val="both"/>
      </w:pPr>
      <w:r>
        <w:rPr>
          <w:b/>
        </w:rPr>
        <w:t xml:space="preserve"> NEIGHBORHOOD CONCERNS</w:t>
      </w:r>
      <w:r>
        <w:rPr>
          <w:b/>
          <w:sz w:val="18"/>
          <w:szCs w:val="18"/>
        </w:rPr>
        <w:t xml:space="preserve">:   </w:t>
      </w:r>
      <w:r w:rsidR="00574DFC" w:rsidRPr="00E21F5D">
        <w:rPr>
          <w:b/>
          <w:sz w:val="18"/>
          <w:szCs w:val="18"/>
        </w:rPr>
        <w:t xml:space="preserve">Members present concerns to the Board [15 minutes allowed].  </w:t>
      </w:r>
    </w:p>
    <w:p w:rsidR="00574DFC" w:rsidRPr="00FF4C25" w:rsidRDefault="00574DFC" w:rsidP="00FF4C25">
      <w:pPr>
        <w:pBdr>
          <w:top w:val="single" w:sz="4" w:space="1" w:color="auto"/>
          <w:left w:val="single" w:sz="4" w:space="4" w:color="auto"/>
          <w:bottom w:val="single" w:sz="4" w:space="1" w:color="auto"/>
          <w:right w:val="single" w:sz="4" w:space="4" w:color="auto"/>
        </w:pBdr>
        <w:shd w:val="clear" w:color="auto" w:fill="A8D08D"/>
        <w:spacing w:after="0" w:line="240" w:lineRule="auto"/>
        <w:jc w:val="both"/>
        <w:rPr>
          <w:b/>
          <w:sz w:val="18"/>
          <w:szCs w:val="18"/>
        </w:rPr>
      </w:pPr>
      <w:r w:rsidRPr="00E21F5D">
        <w:rPr>
          <w:b/>
          <w:sz w:val="18"/>
          <w:szCs w:val="18"/>
        </w:rPr>
        <w:t>Items</w:t>
      </w:r>
      <w:r w:rsidR="002B229F" w:rsidRPr="002B229F">
        <w:rPr>
          <w:b/>
          <w:sz w:val="18"/>
          <w:szCs w:val="18"/>
        </w:rPr>
        <w:t xml:space="preserve"> </w:t>
      </w:r>
      <w:r w:rsidR="002B229F" w:rsidRPr="00E21F5D">
        <w:rPr>
          <w:b/>
          <w:sz w:val="18"/>
          <w:szCs w:val="18"/>
        </w:rPr>
        <w:t>requiring action</w:t>
      </w:r>
      <w:r w:rsidRPr="00E21F5D">
        <w:rPr>
          <w:b/>
          <w:sz w:val="18"/>
          <w:szCs w:val="18"/>
        </w:rPr>
        <w:t xml:space="preserve"> will be referred to committee or added t</w:t>
      </w:r>
      <w:r w:rsidR="002B229F">
        <w:rPr>
          <w:b/>
          <w:sz w:val="18"/>
          <w:szCs w:val="18"/>
        </w:rPr>
        <w:t>o the agenda under New Business.</w:t>
      </w:r>
    </w:p>
    <w:p w:rsidR="00202090" w:rsidRPr="00A04C82" w:rsidRDefault="00A04C82" w:rsidP="00A04C82">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A04C82">
        <w:rPr>
          <w:rFonts w:cs="Calibri"/>
        </w:rPr>
        <w:t xml:space="preserve">Fred Henry from Riverside Heights [association president] has residents for and against the project.  Said we need to be more transparent and explain in more detail that this is still a concept.  Mentioned WFLA video and article and the residents have seen website and are voicing concerns.  </w:t>
      </w:r>
    </w:p>
    <w:p w:rsidR="00202090" w:rsidRPr="00041CE9" w:rsidRDefault="00202090" w:rsidP="00041CE9">
      <w:pPr>
        <w:pBdr>
          <w:top w:val="single" w:sz="4" w:space="1" w:color="auto"/>
          <w:left w:val="single" w:sz="4" w:space="4" w:color="auto"/>
          <w:bottom w:val="single" w:sz="4" w:space="1" w:color="auto"/>
          <w:right w:val="single" w:sz="4" w:space="4" w:color="auto"/>
        </w:pBdr>
        <w:shd w:val="clear" w:color="auto" w:fill="A8D08D"/>
        <w:spacing w:after="0" w:line="240" w:lineRule="auto"/>
        <w:jc w:val="both"/>
        <w:rPr>
          <w:b/>
        </w:rPr>
      </w:pPr>
      <w:r>
        <w:rPr>
          <w:b/>
        </w:rPr>
        <w:t>REPORTS OF OFFICERS</w:t>
      </w:r>
    </w:p>
    <w:p w:rsidR="00E32E65" w:rsidRDefault="00137159" w:rsidP="00574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sidRPr="0079510C">
        <w:rPr>
          <w:rFonts w:cs="Calibri"/>
          <w:b/>
        </w:rPr>
        <w:t>President</w:t>
      </w:r>
    </w:p>
    <w:p w:rsidR="00A04C82" w:rsidRPr="00A04C82" w:rsidRDefault="00A04C82" w:rsidP="00A04C82">
      <w:pPr>
        <w:pStyle w:val="ListParagraph"/>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sidRPr="00A04C82">
        <w:rPr>
          <w:rFonts w:cs="Calibri"/>
          <w:b/>
        </w:rPr>
        <w:t>Rich moved to approve the agenda, Mark Smith 2</w:t>
      </w:r>
      <w:r w:rsidRPr="00A04C82">
        <w:rPr>
          <w:rFonts w:cs="Calibri"/>
          <w:b/>
          <w:vertAlign w:val="superscript"/>
        </w:rPr>
        <w:t>nd,</w:t>
      </w:r>
      <w:r w:rsidRPr="00A04C82">
        <w:rPr>
          <w:rFonts w:cs="Calibri"/>
          <w:b/>
        </w:rPr>
        <w:t xml:space="preserve"> all in favor</w:t>
      </w:r>
    </w:p>
    <w:p w:rsidR="00805582" w:rsidRDefault="00A04C82" w:rsidP="00137159">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 xml:space="preserve">Mark moved to approve </w:t>
      </w:r>
      <w:r w:rsidR="00945D20">
        <w:rPr>
          <w:rFonts w:cs="Calibri"/>
        </w:rPr>
        <w:t xml:space="preserve">minutes from 7/10/2014 EC meeting, Rich </w:t>
      </w:r>
      <w:r>
        <w:rPr>
          <w:rFonts w:cs="Calibri"/>
        </w:rPr>
        <w:t>2</w:t>
      </w:r>
      <w:r w:rsidRPr="00A04C82">
        <w:rPr>
          <w:rFonts w:cs="Calibri"/>
          <w:vertAlign w:val="superscript"/>
        </w:rPr>
        <w:t>nd</w:t>
      </w:r>
      <w:r w:rsidR="00945D20">
        <w:rPr>
          <w:rFonts w:cs="Calibri"/>
        </w:rPr>
        <w:t xml:space="preserve"> all in favor</w:t>
      </w:r>
      <w:r w:rsidR="00BE2477">
        <w:rPr>
          <w:rFonts w:cs="Calibri"/>
        </w:rPr>
        <w:t>. Rich asked to</w:t>
      </w:r>
      <w:r>
        <w:rPr>
          <w:rFonts w:cs="Calibri"/>
        </w:rPr>
        <w:t xml:space="preserve"> add </w:t>
      </w:r>
    </w:p>
    <w:p w:rsidR="00A04C82" w:rsidRDefault="00A04C82" w:rsidP="00A04C82">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July 19</w:t>
      </w:r>
      <w:r w:rsidRPr="00A04C82">
        <w:rPr>
          <w:rFonts w:cs="Calibri"/>
          <w:vertAlign w:val="superscript"/>
        </w:rPr>
        <w:t>th</w:t>
      </w:r>
      <w:r>
        <w:rPr>
          <w:rFonts w:cs="Calibri"/>
        </w:rPr>
        <w:t xml:space="preserve"> Pub crawl booth </w:t>
      </w:r>
    </w:p>
    <w:p w:rsidR="00A04C82" w:rsidRDefault="00A04C82" w:rsidP="00A04C82">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Faye spoke at SESHCA meeting</w:t>
      </w:r>
      <w:r w:rsidR="009416CF">
        <w:rPr>
          <w:rFonts w:cs="Calibri"/>
        </w:rPr>
        <w:t xml:space="preserve"> on July 15</w:t>
      </w:r>
      <w:r w:rsidR="009416CF" w:rsidRPr="009416CF">
        <w:rPr>
          <w:rFonts w:cs="Calibri"/>
          <w:vertAlign w:val="superscript"/>
        </w:rPr>
        <w:t>th</w:t>
      </w:r>
      <w:r w:rsidR="009416CF">
        <w:rPr>
          <w:rFonts w:cs="Calibri"/>
        </w:rPr>
        <w:t xml:space="preserve"> </w:t>
      </w:r>
    </w:p>
    <w:p w:rsidR="00A04C82" w:rsidRDefault="00A04C82" w:rsidP="00A04C82">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Waterworks park 2</w:t>
      </w:r>
      <w:r w:rsidRPr="00A04C82">
        <w:rPr>
          <w:rFonts w:cs="Calibri"/>
          <w:vertAlign w:val="superscript"/>
        </w:rPr>
        <w:t>nd</w:t>
      </w:r>
      <w:r>
        <w:rPr>
          <w:rFonts w:cs="Calibri"/>
        </w:rPr>
        <w:t xml:space="preserve"> planting August 2</w:t>
      </w:r>
      <w:r w:rsidRPr="00A04C82">
        <w:rPr>
          <w:rFonts w:cs="Calibri"/>
          <w:vertAlign w:val="superscript"/>
        </w:rPr>
        <w:t>nd</w:t>
      </w:r>
      <w:r>
        <w:rPr>
          <w:rFonts w:cs="Calibri"/>
        </w:rPr>
        <w:t xml:space="preserve"> 8:00 am to 11:00 am need volunteer total number</w:t>
      </w:r>
    </w:p>
    <w:p w:rsidR="00C76F18" w:rsidRPr="00C76F18" w:rsidRDefault="00A04C82" w:rsidP="00A04C82">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August 12</w:t>
      </w:r>
      <w:r w:rsidRPr="00A04C82">
        <w:rPr>
          <w:rFonts w:cs="Calibri"/>
          <w:vertAlign w:val="superscript"/>
        </w:rPr>
        <w:t>th</w:t>
      </w:r>
      <w:r>
        <w:rPr>
          <w:rFonts w:cs="Calibri"/>
        </w:rPr>
        <w:t xml:space="preserve"> Ribbon Cutting</w:t>
      </w:r>
      <w:r w:rsidR="00C76F18">
        <w:rPr>
          <w:rFonts w:cs="Calibri"/>
        </w:rPr>
        <w:t xml:space="preserve"> </w:t>
      </w:r>
      <w:r w:rsidR="00C76F18">
        <w:rPr>
          <w:rStyle w:val="aqj"/>
          <w:rFonts w:ascii="Arial" w:hAnsi="Arial" w:cs="Arial"/>
          <w:sz w:val="20"/>
          <w:szCs w:val="20"/>
        </w:rPr>
        <w:t>10AM</w:t>
      </w:r>
      <w:r w:rsidR="00C76F18">
        <w:rPr>
          <w:rFonts w:ascii="Arial" w:hAnsi="Arial" w:cs="Arial"/>
          <w:sz w:val="20"/>
          <w:szCs w:val="20"/>
        </w:rPr>
        <w:t xml:space="preserve"> - Ribbon cutting @ Water Works Park</w:t>
      </w:r>
    </w:p>
    <w:p w:rsidR="00A04C82" w:rsidRPr="00A04C82" w:rsidRDefault="00A04C82" w:rsidP="00A04C82">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August 16</w:t>
      </w:r>
      <w:r w:rsidRPr="00A04C82">
        <w:rPr>
          <w:rFonts w:cs="Calibri"/>
          <w:vertAlign w:val="superscript"/>
        </w:rPr>
        <w:t>th</w:t>
      </w:r>
      <w:r>
        <w:rPr>
          <w:rFonts w:cs="Calibri"/>
        </w:rPr>
        <w:t xml:space="preserve">  </w:t>
      </w:r>
      <w:r w:rsidR="00C76F18">
        <w:rPr>
          <w:rStyle w:val="aqj"/>
          <w:rFonts w:ascii="Arial" w:hAnsi="Arial" w:cs="Arial"/>
          <w:sz w:val="20"/>
          <w:szCs w:val="20"/>
        </w:rPr>
        <w:t>5PM - 9PM</w:t>
      </w:r>
      <w:r w:rsidR="00C76F18">
        <w:rPr>
          <w:rFonts w:ascii="Arial" w:hAnsi="Arial" w:cs="Arial"/>
          <w:sz w:val="20"/>
          <w:szCs w:val="20"/>
        </w:rPr>
        <w:t xml:space="preserve"> - Festival in Water Works Park</w:t>
      </w:r>
    </w:p>
    <w:p w:rsidR="00574DFC" w:rsidRPr="00E21F5D" w:rsidRDefault="004D651C" w:rsidP="00A04C82">
      <w:pPr>
        <w:pBdr>
          <w:top w:val="single" w:sz="4" w:space="3" w:color="auto"/>
          <w:left w:val="single" w:sz="4" w:space="4" w:color="auto"/>
          <w:bottom w:val="single" w:sz="4" w:space="1" w:color="auto"/>
          <w:right w:val="single" w:sz="4" w:space="4" w:color="auto"/>
        </w:pBdr>
        <w:shd w:val="clear" w:color="auto" w:fill="A8D08D"/>
        <w:spacing w:after="0" w:line="240" w:lineRule="auto"/>
        <w:jc w:val="both"/>
        <w:rPr>
          <w:b/>
          <w:lang w:bidi="en-US"/>
        </w:rPr>
      </w:pPr>
      <w:r>
        <w:rPr>
          <w:b/>
        </w:rPr>
        <w:t>Committee Reports</w:t>
      </w:r>
    </w:p>
    <w:p w:rsidR="00EB6BD5" w:rsidRDefault="00EB6BD5" w:rsidP="00737A1F">
      <w:pPr>
        <w:shd w:val="clear" w:color="auto" w:fill="FFFFFF"/>
        <w:tabs>
          <w:tab w:val="left" w:pos="916"/>
          <w:tab w:val="left" w:pos="1832"/>
          <w:tab w:val="left" w:pos="2748"/>
          <w:tab w:val="left" w:pos="3330"/>
        </w:tabs>
        <w:spacing w:after="0" w:line="240" w:lineRule="auto"/>
      </w:pPr>
      <w:r w:rsidRPr="007C36D4">
        <w:rPr>
          <w:rFonts w:cs="Calibri"/>
          <w:b/>
        </w:rPr>
        <w:t>Branding</w:t>
      </w:r>
      <w:r>
        <w:rPr>
          <w:rFonts w:cs="Calibri"/>
        </w:rPr>
        <w:t xml:space="preserve"> – Vince </w:t>
      </w:r>
      <w:r>
        <w:t>Schwellenbach</w:t>
      </w:r>
      <w:r w:rsidR="00737A1F">
        <w:tab/>
      </w:r>
    </w:p>
    <w:p w:rsidR="001C6FE3" w:rsidRDefault="00737A1F" w:rsidP="00737A1F">
      <w:pPr>
        <w:pStyle w:val="ListParagraph"/>
        <w:numPr>
          <w:ilvl w:val="0"/>
          <w:numId w:val="18"/>
        </w:numPr>
        <w:shd w:val="clear" w:color="auto" w:fill="FFFFFF"/>
        <w:tabs>
          <w:tab w:val="left" w:pos="916"/>
          <w:tab w:val="left" w:pos="1832"/>
          <w:tab w:val="left" w:pos="2748"/>
          <w:tab w:val="left" w:pos="3330"/>
        </w:tabs>
        <w:spacing w:after="0" w:line="240" w:lineRule="auto"/>
        <w:rPr>
          <w:rFonts w:cs="Calibri"/>
        </w:rPr>
      </w:pPr>
      <w:r>
        <w:rPr>
          <w:rFonts w:cs="Calibri"/>
        </w:rPr>
        <w:t>Presentation of Branding Materials that will give us a platform and a voice</w:t>
      </w:r>
      <w:r w:rsidR="001C6FE3">
        <w:rPr>
          <w:rFonts w:cs="Calibri"/>
        </w:rPr>
        <w:t xml:space="preserve"> and a vision to follow</w:t>
      </w:r>
    </w:p>
    <w:p w:rsidR="001C6FE3" w:rsidRDefault="001C6FE3" w:rsidP="00737A1F">
      <w:pPr>
        <w:pStyle w:val="ListParagraph"/>
        <w:numPr>
          <w:ilvl w:val="0"/>
          <w:numId w:val="18"/>
        </w:numPr>
        <w:shd w:val="clear" w:color="auto" w:fill="FFFFFF"/>
        <w:tabs>
          <w:tab w:val="left" w:pos="916"/>
          <w:tab w:val="left" w:pos="1832"/>
          <w:tab w:val="left" w:pos="2748"/>
          <w:tab w:val="left" w:pos="3330"/>
        </w:tabs>
        <w:spacing w:after="0" w:line="240" w:lineRule="auto"/>
        <w:rPr>
          <w:rFonts w:cs="Calibri"/>
        </w:rPr>
      </w:pPr>
      <w:r>
        <w:rPr>
          <w:rFonts w:cs="Calibri"/>
        </w:rPr>
        <w:t>Most important is how we look and sound…need to all be on the same page so anyone can understand what we are all about</w:t>
      </w:r>
    </w:p>
    <w:p w:rsidR="00737A1F" w:rsidRDefault="001C6FE3" w:rsidP="00737A1F">
      <w:pPr>
        <w:pStyle w:val="ListParagraph"/>
        <w:numPr>
          <w:ilvl w:val="0"/>
          <w:numId w:val="18"/>
        </w:numPr>
        <w:shd w:val="clear" w:color="auto" w:fill="FFFFFF"/>
        <w:tabs>
          <w:tab w:val="left" w:pos="916"/>
          <w:tab w:val="left" w:pos="1832"/>
          <w:tab w:val="left" w:pos="2748"/>
          <w:tab w:val="left" w:pos="3330"/>
        </w:tabs>
        <w:spacing w:after="0" w:line="240" w:lineRule="auto"/>
        <w:rPr>
          <w:rFonts w:cs="Calibri"/>
        </w:rPr>
      </w:pPr>
      <w:r>
        <w:rPr>
          <w:rFonts w:cs="Calibri"/>
        </w:rPr>
        <w:t xml:space="preserve"> Vince ask for volunteers to help with the marketing efforts and visual identity</w:t>
      </w:r>
    </w:p>
    <w:p w:rsidR="001C6FE3" w:rsidRDefault="001C6FE3" w:rsidP="00737A1F">
      <w:pPr>
        <w:pStyle w:val="ListParagraph"/>
        <w:numPr>
          <w:ilvl w:val="0"/>
          <w:numId w:val="18"/>
        </w:numPr>
        <w:shd w:val="clear" w:color="auto" w:fill="FFFFFF"/>
        <w:tabs>
          <w:tab w:val="left" w:pos="916"/>
          <w:tab w:val="left" w:pos="1832"/>
          <w:tab w:val="left" w:pos="2748"/>
          <w:tab w:val="left" w:pos="3330"/>
        </w:tabs>
        <w:spacing w:after="0" w:line="240" w:lineRule="auto"/>
        <w:rPr>
          <w:rFonts w:cs="Calibri"/>
        </w:rPr>
      </w:pPr>
      <w:r>
        <w:rPr>
          <w:rFonts w:cs="Calibri"/>
        </w:rPr>
        <w:t>Need to provide a brand and image that people can relate to in the future</w:t>
      </w:r>
    </w:p>
    <w:p w:rsidR="001C6FE3" w:rsidRDefault="001C6FE3" w:rsidP="00737A1F">
      <w:pPr>
        <w:pStyle w:val="ListParagraph"/>
        <w:numPr>
          <w:ilvl w:val="0"/>
          <w:numId w:val="18"/>
        </w:numPr>
        <w:shd w:val="clear" w:color="auto" w:fill="FFFFFF"/>
        <w:tabs>
          <w:tab w:val="left" w:pos="916"/>
          <w:tab w:val="left" w:pos="1832"/>
          <w:tab w:val="left" w:pos="2748"/>
          <w:tab w:val="left" w:pos="3330"/>
        </w:tabs>
        <w:spacing w:after="0" w:line="240" w:lineRule="auto"/>
        <w:rPr>
          <w:rFonts w:cs="Calibri"/>
        </w:rPr>
      </w:pPr>
      <w:r>
        <w:rPr>
          <w:rFonts w:cs="Calibri"/>
        </w:rPr>
        <w:t>Need to update our Logo based on the feedback from 300 marketing experts.  New logo was voted #1 by 78% of the same group.</w:t>
      </w:r>
      <w:r w:rsidR="007C36D4">
        <w:rPr>
          <w:rFonts w:cs="Calibri"/>
        </w:rPr>
        <w:t xml:space="preserve">  Vince shared the new design and expressed the options for it.  Better for reproduction, can be pulled apart and used on all different applications. Better brand recognition/identity!</w:t>
      </w:r>
    </w:p>
    <w:p w:rsidR="001C6FE3" w:rsidRDefault="001C6FE3" w:rsidP="00737A1F">
      <w:pPr>
        <w:pStyle w:val="ListParagraph"/>
        <w:numPr>
          <w:ilvl w:val="0"/>
          <w:numId w:val="18"/>
        </w:numPr>
        <w:shd w:val="clear" w:color="auto" w:fill="FFFFFF"/>
        <w:tabs>
          <w:tab w:val="left" w:pos="916"/>
          <w:tab w:val="left" w:pos="1832"/>
          <w:tab w:val="left" w:pos="2748"/>
          <w:tab w:val="left" w:pos="3330"/>
        </w:tabs>
        <w:spacing w:after="0" w:line="240" w:lineRule="auto"/>
        <w:rPr>
          <w:rFonts w:cs="Calibri"/>
        </w:rPr>
      </w:pPr>
      <w:r>
        <w:rPr>
          <w:rFonts w:cs="Calibri"/>
        </w:rPr>
        <w:lastRenderedPageBreak/>
        <w:t xml:space="preserve">Need to write down what we think is our mission is?  Does it still work or will it need to be </w:t>
      </w:r>
      <w:r w:rsidR="007C36D4">
        <w:rPr>
          <w:rFonts w:cs="Calibri"/>
        </w:rPr>
        <w:t>tweaked</w:t>
      </w:r>
      <w:r>
        <w:rPr>
          <w:rFonts w:cs="Calibri"/>
        </w:rPr>
        <w:t>?</w:t>
      </w:r>
    </w:p>
    <w:p w:rsidR="001C6FE3" w:rsidRPr="001C6FE3" w:rsidRDefault="001C6FE3" w:rsidP="001C6FE3">
      <w:pPr>
        <w:pStyle w:val="ListParagraph"/>
        <w:numPr>
          <w:ilvl w:val="0"/>
          <w:numId w:val="18"/>
        </w:numPr>
        <w:shd w:val="clear" w:color="auto" w:fill="FFFFFF"/>
        <w:tabs>
          <w:tab w:val="left" w:pos="916"/>
          <w:tab w:val="left" w:pos="1832"/>
          <w:tab w:val="left" w:pos="2748"/>
          <w:tab w:val="left" w:pos="3330"/>
        </w:tabs>
        <w:spacing w:after="0" w:line="240" w:lineRule="auto"/>
        <w:rPr>
          <w:rFonts w:cs="Calibri"/>
        </w:rPr>
      </w:pPr>
      <w:r>
        <w:rPr>
          <w:rFonts w:cs="Calibri"/>
        </w:rPr>
        <w:t>Need to integrate and educate our community and be true to our brand.  ONE VOICE!</w:t>
      </w:r>
    </w:p>
    <w:p w:rsidR="001C6FE3" w:rsidRDefault="001C6FE3" w:rsidP="00737A1F">
      <w:pPr>
        <w:pStyle w:val="ListParagraph"/>
        <w:numPr>
          <w:ilvl w:val="0"/>
          <w:numId w:val="18"/>
        </w:numPr>
        <w:shd w:val="clear" w:color="auto" w:fill="FFFFFF"/>
        <w:tabs>
          <w:tab w:val="left" w:pos="916"/>
          <w:tab w:val="left" w:pos="1832"/>
          <w:tab w:val="left" w:pos="2748"/>
          <w:tab w:val="left" w:pos="3330"/>
        </w:tabs>
        <w:spacing w:after="0" w:line="240" w:lineRule="auto"/>
        <w:rPr>
          <w:rFonts w:cs="Calibri"/>
        </w:rPr>
      </w:pPr>
      <w:r>
        <w:rPr>
          <w:rFonts w:cs="Calibri"/>
        </w:rPr>
        <w:t xml:space="preserve">New collateral will have a </w:t>
      </w:r>
      <w:r w:rsidR="007C36D4">
        <w:rPr>
          <w:rFonts w:cs="Calibri"/>
        </w:rPr>
        <w:t>consistent</w:t>
      </w:r>
      <w:r>
        <w:rPr>
          <w:rFonts w:cs="Calibri"/>
        </w:rPr>
        <w:t xml:space="preserve"> message</w:t>
      </w:r>
    </w:p>
    <w:p w:rsidR="009A5683" w:rsidRPr="009A5683" w:rsidRDefault="007C36D4" w:rsidP="009A5683">
      <w:pPr>
        <w:pStyle w:val="ListParagraph"/>
        <w:numPr>
          <w:ilvl w:val="0"/>
          <w:numId w:val="18"/>
        </w:numPr>
        <w:shd w:val="clear" w:color="auto" w:fill="FFFFFF"/>
        <w:tabs>
          <w:tab w:val="left" w:pos="916"/>
          <w:tab w:val="left" w:pos="1832"/>
          <w:tab w:val="left" w:pos="2748"/>
          <w:tab w:val="left" w:pos="3330"/>
        </w:tabs>
        <w:spacing w:after="0" w:line="240" w:lineRule="auto"/>
        <w:rPr>
          <w:rFonts w:cs="Calibri"/>
        </w:rPr>
      </w:pPr>
      <w:r>
        <w:rPr>
          <w:rFonts w:cs="Calibri"/>
        </w:rPr>
        <w:t>Presentation available to be emailed to members</w:t>
      </w:r>
    </w:p>
    <w:p w:rsidR="00EB6BD5" w:rsidRDefault="00EB6BD5" w:rsidP="00EB6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7C36D4">
        <w:rPr>
          <w:rFonts w:cs="Calibri"/>
          <w:b/>
        </w:rPr>
        <w:t>22</w:t>
      </w:r>
      <w:r w:rsidRPr="007C36D4">
        <w:rPr>
          <w:rFonts w:cs="Calibri"/>
          <w:b/>
          <w:vertAlign w:val="superscript"/>
        </w:rPr>
        <w:t>nd</w:t>
      </w:r>
      <w:r w:rsidRPr="007C36D4">
        <w:rPr>
          <w:rFonts w:cs="Calibri"/>
          <w:b/>
        </w:rPr>
        <w:t xml:space="preserve"> Street Project</w:t>
      </w:r>
      <w:r>
        <w:rPr>
          <w:rFonts w:cs="Calibri"/>
        </w:rPr>
        <w:t xml:space="preserve"> </w:t>
      </w:r>
      <w:r w:rsidRPr="00EB6BD5">
        <w:rPr>
          <w:rFonts w:cs="Calibri"/>
        </w:rPr>
        <w:t xml:space="preserve">– </w:t>
      </w:r>
      <w:r>
        <w:rPr>
          <w:rFonts w:cs="Calibri"/>
        </w:rPr>
        <w:t>Mark Smith</w:t>
      </w:r>
    </w:p>
    <w:p w:rsidR="00737A1F" w:rsidRDefault="00EB6BD5" w:rsidP="00737A1F">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EB6BD5">
        <w:rPr>
          <w:rFonts w:cs="Calibri"/>
        </w:rPr>
        <w:t>Mark Smith was not available to give an update. Faye explained that this project sparked the interest of the WFLA reporter which lead to the interview with Heidi</w:t>
      </w:r>
    </w:p>
    <w:p w:rsidR="00737A1F" w:rsidRPr="00737A1F" w:rsidRDefault="00737A1F" w:rsidP="00737A1F">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Mark will prepare a formal set of plans to present to Carla Price for approval.  Once plans are approved we can start fund raising</w:t>
      </w:r>
    </w:p>
    <w:p w:rsidR="00EB6BD5" w:rsidRDefault="00EB6BD5" w:rsidP="00982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7C36D4">
        <w:rPr>
          <w:rFonts w:cs="Calibri"/>
          <w:b/>
        </w:rPr>
        <w:t>Membership</w:t>
      </w:r>
      <w:r>
        <w:rPr>
          <w:rFonts w:cs="Calibri"/>
        </w:rPr>
        <w:t xml:space="preserve"> – Rich Yates</w:t>
      </w:r>
    </w:p>
    <w:p w:rsidR="00EB6BD5" w:rsidRDefault="00737A1F" w:rsidP="00737A1F">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 xml:space="preserve">New BOD Representatives </w:t>
      </w:r>
      <w:r w:rsidR="00EB6BD5" w:rsidRPr="00EB6BD5">
        <w:rPr>
          <w:rFonts w:cs="Calibri"/>
        </w:rPr>
        <w:t>Jim McKay – Temple Crest</w:t>
      </w:r>
      <w:r>
        <w:rPr>
          <w:rFonts w:cs="Calibri"/>
        </w:rPr>
        <w:t xml:space="preserve">  and </w:t>
      </w:r>
      <w:r w:rsidR="00EB6BD5" w:rsidRPr="00737A1F">
        <w:rPr>
          <w:rFonts w:cs="Calibri"/>
        </w:rPr>
        <w:t>Stephen Vincent – Oakford Park</w:t>
      </w:r>
    </w:p>
    <w:p w:rsidR="00737A1F" w:rsidRPr="00737A1F" w:rsidRDefault="00737A1F" w:rsidP="00737A1F">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737A1F">
        <w:rPr>
          <w:rFonts w:cs="Calibri"/>
        </w:rPr>
        <w:t>Gail Davis – Hampton Terrace</w:t>
      </w:r>
      <w:r>
        <w:rPr>
          <w:rFonts w:cs="Calibri"/>
        </w:rPr>
        <w:t xml:space="preserve"> - BOD </w:t>
      </w:r>
      <w:r w:rsidR="00EA79C9">
        <w:rPr>
          <w:rFonts w:cs="Calibri"/>
        </w:rPr>
        <w:t xml:space="preserve">representative </w:t>
      </w:r>
      <w:r>
        <w:rPr>
          <w:rFonts w:cs="Calibri"/>
        </w:rPr>
        <w:t xml:space="preserve"> present </w:t>
      </w:r>
    </w:p>
    <w:p w:rsidR="007C36D4" w:rsidRPr="00737A1F" w:rsidRDefault="007C36D4" w:rsidP="00737A1F">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Rich expressed the importance of involving all neighborhoods (critical mass is key!)</w:t>
      </w:r>
    </w:p>
    <w:p w:rsidR="00EB6BD5" w:rsidRPr="007C36D4" w:rsidRDefault="00EB6BD5" w:rsidP="00982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sidRPr="007C36D4">
        <w:rPr>
          <w:rFonts w:cs="Calibri"/>
          <w:b/>
        </w:rPr>
        <w:t>G</w:t>
      </w:r>
      <w:r w:rsidR="007C36D4">
        <w:rPr>
          <w:rFonts w:cs="Calibri"/>
          <w:b/>
        </w:rPr>
        <w:t>reen Space and Art</w:t>
      </w:r>
    </w:p>
    <w:p w:rsidR="00EB6BD5" w:rsidRPr="00737A1F" w:rsidRDefault="00EB6BD5" w:rsidP="00737A1F">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737A1F">
        <w:rPr>
          <w:rFonts w:cs="Calibri"/>
        </w:rPr>
        <w:t>Mark Smith’s wife has expressed an interest in the Art projects on the trail</w:t>
      </w:r>
    </w:p>
    <w:p w:rsidR="00EB6BD5" w:rsidRPr="00737A1F" w:rsidRDefault="00737A1F" w:rsidP="00737A1F">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We</w:t>
      </w:r>
      <w:r w:rsidR="00EB6BD5" w:rsidRPr="00737A1F">
        <w:rPr>
          <w:rFonts w:cs="Calibri"/>
        </w:rPr>
        <w:t xml:space="preserve"> need to continue to identify areas to highlight</w:t>
      </w:r>
      <w:r>
        <w:rPr>
          <w:rFonts w:cs="Calibri"/>
        </w:rPr>
        <w:t xml:space="preserve"> as “Green Spaces”</w:t>
      </w:r>
    </w:p>
    <w:p w:rsidR="00EB6BD5" w:rsidRPr="00982453" w:rsidRDefault="00EB6BD5" w:rsidP="00982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9416CF" w:rsidRPr="00E21F5D" w:rsidRDefault="004D651C" w:rsidP="00574DFC">
      <w:pPr>
        <w:pBdr>
          <w:top w:val="single" w:sz="4" w:space="1" w:color="auto"/>
          <w:left w:val="single" w:sz="4" w:space="4" w:color="auto"/>
          <w:bottom w:val="single" w:sz="4" w:space="1" w:color="auto"/>
          <w:right w:val="single" w:sz="4" w:space="4" w:color="auto"/>
        </w:pBdr>
        <w:shd w:val="clear" w:color="auto" w:fill="A8D08D"/>
        <w:spacing w:after="0" w:line="240" w:lineRule="auto"/>
        <w:jc w:val="both"/>
        <w:rPr>
          <w:b/>
        </w:rPr>
      </w:pPr>
      <w:r>
        <w:rPr>
          <w:b/>
        </w:rPr>
        <w:t xml:space="preserve">UNFINISHED </w:t>
      </w:r>
      <w:r w:rsidR="00574DFC" w:rsidRPr="00E21F5D">
        <w:rPr>
          <w:b/>
        </w:rPr>
        <w:t>BUSINESS</w:t>
      </w:r>
    </w:p>
    <w:p w:rsidR="00574DFC" w:rsidRPr="00E21F5D" w:rsidRDefault="00ED536F" w:rsidP="00574DFC">
      <w:pPr>
        <w:pBdr>
          <w:top w:val="single" w:sz="2" w:space="1" w:color="auto"/>
          <w:left w:val="single" w:sz="2" w:space="4" w:color="auto"/>
          <w:bottom w:val="single" w:sz="2" w:space="1" w:color="auto"/>
          <w:right w:val="single" w:sz="2" w:space="4" w:color="auto"/>
        </w:pBdr>
        <w:shd w:val="clear" w:color="auto" w:fill="A8D08D"/>
        <w:tabs>
          <w:tab w:val="left" w:pos="330"/>
        </w:tabs>
        <w:spacing w:after="0" w:line="240" w:lineRule="auto"/>
        <w:rPr>
          <w:b/>
        </w:rPr>
      </w:pPr>
      <w:r>
        <w:rPr>
          <w:b/>
        </w:rPr>
        <w:t>New Business</w:t>
      </w:r>
      <w:r w:rsidR="00574DFC" w:rsidRPr="00E21F5D">
        <w:rPr>
          <w:b/>
        </w:rPr>
        <w:tab/>
      </w:r>
      <w:r w:rsidR="00574DFC" w:rsidRPr="00E21F5D">
        <w:rPr>
          <w:b/>
        </w:rPr>
        <w:tab/>
      </w:r>
    </w:p>
    <w:p w:rsidR="00DF04D5" w:rsidRDefault="00DF04D5" w:rsidP="00DF04D5">
      <w:pPr>
        <w:spacing w:after="0" w:line="240" w:lineRule="auto"/>
      </w:pPr>
      <w:r>
        <w:t xml:space="preserve">Guest Speaker - </w:t>
      </w:r>
      <w:r w:rsidR="00A04C82">
        <w:t>Michelle Ogelsby</w:t>
      </w:r>
    </w:p>
    <w:p w:rsidR="00ED536F" w:rsidRDefault="00DF04D5" w:rsidP="00A04C82">
      <w:pPr>
        <w:pStyle w:val="ListParagraph"/>
        <w:numPr>
          <w:ilvl w:val="0"/>
          <w:numId w:val="14"/>
        </w:numPr>
        <w:spacing w:after="0" w:line="240" w:lineRule="auto"/>
      </w:pPr>
      <w:r>
        <w:t xml:space="preserve"> </w:t>
      </w:r>
      <w:r w:rsidR="009416CF">
        <w:t xml:space="preserve">MPO, Planning Commission &amp; City of </w:t>
      </w:r>
      <w:r>
        <w:t>Tampa</w:t>
      </w:r>
      <w:r w:rsidR="009416CF">
        <w:t xml:space="preserve"> </w:t>
      </w:r>
      <w:r>
        <w:t>are looking to see how to spend future funds.  In past years the funding has been allocated for street and roads.  MPO is asking for more trails and</w:t>
      </w:r>
      <w:r w:rsidR="009416CF">
        <w:t xml:space="preserve"> is </w:t>
      </w:r>
      <w:r>
        <w:t xml:space="preserve">looking </w:t>
      </w:r>
      <w:r w:rsidR="00F1612C">
        <w:t xml:space="preserve">to </w:t>
      </w:r>
      <w:r>
        <w:t xml:space="preserve">GA </w:t>
      </w:r>
      <w:r w:rsidR="00F1612C">
        <w:t xml:space="preserve">for </w:t>
      </w:r>
      <w:r>
        <w:t>support</w:t>
      </w:r>
      <w:r w:rsidR="00F1612C">
        <w:t>.</w:t>
      </w:r>
      <w:r w:rsidR="009416CF">
        <w:t xml:space="preserve">  She would like to see more bike paths/lanes around Tampa.</w:t>
      </w:r>
    </w:p>
    <w:p w:rsidR="00DF04D5" w:rsidRDefault="00DF04D5" w:rsidP="00A04C82">
      <w:pPr>
        <w:pStyle w:val="ListParagraph"/>
        <w:numPr>
          <w:ilvl w:val="0"/>
          <w:numId w:val="14"/>
        </w:numPr>
        <w:spacing w:after="0" w:line="240" w:lineRule="auto"/>
      </w:pPr>
      <w:r>
        <w:t>Think 30 years out and where you would want Tampa to be and what’s available for our children/grandchildren.  Plan for 2040 Survey to help determine next 3 top projects.  How do we get there? How does this trickle down into our neighborhoods? This is where the money comes into play.  How do “we” want the money to be spent...?</w:t>
      </w:r>
      <w:r w:rsidR="00EB6BD5">
        <w:t xml:space="preserve"> T</w:t>
      </w:r>
      <w:r w:rsidR="009416CF">
        <w:t>his is the opportunity to have a VOICE!</w:t>
      </w:r>
    </w:p>
    <w:p w:rsidR="00DF04D5" w:rsidRPr="00E21F5D" w:rsidRDefault="00EB6BD5" w:rsidP="00041CE9">
      <w:pPr>
        <w:pStyle w:val="ListParagraph"/>
        <w:numPr>
          <w:ilvl w:val="0"/>
          <w:numId w:val="14"/>
        </w:numPr>
        <w:spacing w:after="0" w:line="240" w:lineRule="auto"/>
      </w:pPr>
      <w:r>
        <w:t>Budget is in place and BPAK</w:t>
      </w:r>
      <w:r w:rsidR="009416CF">
        <w:t xml:space="preserve"> will have a</w:t>
      </w:r>
      <w:r>
        <w:t>n</w:t>
      </w:r>
      <w:r w:rsidR="009416CF">
        <w:t xml:space="preserve"> opportunity to see the budget in September 2014.</w:t>
      </w: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LETTERS OUTGOING</w:t>
      </w:r>
      <w:r w:rsidRPr="00E21F5D">
        <w:rPr>
          <w:b/>
        </w:rPr>
        <w:tab/>
      </w:r>
      <w:r w:rsidRPr="00E21F5D">
        <w:rPr>
          <w:b/>
        </w:rPr>
        <w:tab/>
      </w:r>
    </w:p>
    <w:p w:rsidR="0024137A" w:rsidRDefault="0024137A" w:rsidP="00137159">
      <w:pPr>
        <w:spacing w:after="0" w:line="240" w:lineRule="auto"/>
      </w:pPr>
      <w:r>
        <w:t xml:space="preserve">Rich Yates: </w:t>
      </w:r>
    </w:p>
    <w:p w:rsidR="00607E55" w:rsidRPr="00737A1F" w:rsidRDefault="00607E55" w:rsidP="00607E55">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737A1F">
        <w:rPr>
          <w:rFonts w:cs="Calibri"/>
        </w:rPr>
        <w:t xml:space="preserve">69 letters of invitation </w:t>
      </w:r>
      <w:r>
        <w:rPr>
          <w:rFonts w:cs="Calibri"/>
        </w:rPr>
        <w:t xml:space="preserve">mailed out to date in 2014. </w:t>
      </w:r>
      <w:r w:rsidRPr="00737A1F">
        <w:rPr>
          <w:rFonts w:cs="Calibri"/>
        </w:rPr>
        <w:t xml:space="preserve"> Temple Terrace Mayor</w:t>
      </w:r>
      <w:r>
        <w:rPr>
          <w:rFonts w:cs="Calibri"/>
        </w:rPr>
        <w:t xml:space="preserve"> has shown a strong interest</w:t>
      </w:r>
      <w:r w:rsidRPr="00737A1F">
        <w:rPr>
          <w:rFonts w:cs="Calibri"/>
        </w:rPr>
        <w:t>.  Need to</w:t>
      </w:r>
      <w:r>
        <w:rPr>
          <w:rFonts w:cs="Calibri"/>
        </w:rPr>
        <w:t xml:space="preserve"> discuss the</w:t>
      </w:r>
      <w:r w:rsidRPr="00737A1F">
        <w:rPr>
          <w:rFonts w:cs="Calibri"/>
        </w:rPr>
        <w:t xml:space="preserve"> </w:t>
      </w:r>
      <w:r>
        <w:rPr>
          <w:rFonts w:cs="Calibri"/>
        </w:rPr>
        <w:t xml:space="preserve">best way to </w:t>
      </w:r>
      <w:r w:rsidRPr="00737A1F">
        <w:rPr>
          <w:rFonts w:cs="Calibri"/>
        </w:rPr>
        <w:t>follow-up for non-responsive neighborhoods</w:t>
      </w:r>
    </w:p>
    <w:p w:rsidR="0024137A" w:rsidRPr="00041CE9" w:rsidRDefault="00607E55" w:rsidP="00202090">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737A1F">
        <w:rPr>
          <w:rFonts w:cs="Calibri"/>
        </w:rPr>
        <w:t xml:space="preserve">Letters need </w:t>
      </w:r>
      <w:r w:rsidR="00EA79C9">
        <w:rPr>
          <w:rFonts w:cs="Calibri"/>
        </w:rPr>
        <w:t>to go out to Lowery Park and TECO</w:t>
      </w: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ACTION WITHOUT A FORMAL MEETING</w:t>
      </w:r>
      <w:r w:rsidRPr="00E21F5D">
        <w:rPr>
          <w:b/>
        </w:rPr>
        <w:tab/>
      </w:r>
    </w:p>
    <w:p w:rsidR="00202090" w:rsidRPr="00E21F5D" w:rsidRDefault="00202090" w:rsidP="00202090">
      <w:pPr>
        <w:spacing w:after="0" w:line="240" w:lineRule="auto"/>
      </w:pP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UPCOMING MEETINGS</w:t>
      </w:r>
    </w:p>
    <w:p w:rsidR="00202090" w:rsidRPr="00E21F5D" w:rsidRDefault="00EB6BD5" w:rsidP="00202090">
      <w:pPr>
        <w:spacing w:after="0" w:line="240" w:lineRule="auto"/>
      </w:pPr>
      <w:r>
        <w:t xml:space="preserve">Executive Committee Meeting </w:t>
      </w:r>
      <w:r w:rsidR="00607E55">
        <w:t xml:space="preserve">August </w:t>
      </w: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ANNOUNCEMENTS</w:t>
      </w:r>
    </w:p>
    <w:p w:rsidR="00202090" w:rsidRPr="00E21F5D" w:rsidRDefault="00202090" w:rsidP="00574DFC">
      <w:pPr>
        <w:spacing w:after="0" w:line="240" w:lineRule="auto"/>
      </w:pPr>
    </w:p>
    <w:p w:rsidR="00574DFC" w:rsidRPr="00041CE9" w:rsidRDefault="00574DFC" w:rsidP="00041CE9">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ADJOURNMENT</w:t>
      </w:r>
      <w:r w:rsidR="00ED536F">
        <w:rPr>
          <w:b/>
        </w:rPr>
        <w:t xml:space="preserve"> 5:25</w:t>
      </w:r>
      <w:r w:rsidR="0024137A">
        <w:rPr>
          <w:b/>
        </w:rPr>
        <w:t xml:space="preserve"> pm</w:t>
      </w:r>
      <w:bookmarkStart w:id="0" w:name="_GoBack"/>
      <w:bookmarkEnd w:id="0"/>
    </w:p>
    <w:p w:rsidR="00137159" w:rsidRPr="00E21F5D" w:rsidRDefault="0024137A" w:rsidP="00574DFC">
      <w:pPr>
        <w:spacing w:after="0" w:line="240" w:lineRule="auto"/>
        <w:jc w:val="both"/>
      </w:pPr>
      <w:r>
        <w:t xml:space="preserve">The meeting was </w:t>
      </w:r>
      <w:r w:rsidR="00137159">
        <w:t xml:space="preserve">adjourned with a motion by </w:t>
      </w:r>
      <w:r w:rsidR="00BE2477">
        <w:t>Joe, Rich 2</w:t>
      </w:r>
      <w:r w:rsidR="00BE2477" w:rsidRPr="00BE2477">
        <w:rPr>
          <w:vertAlign w:val="superscript"/>
        </w:rPr>
        <w:t>nd</w:t>
      </w:r>
      <w:r w:rsidR="00BE2477">
        <w:t xml:space="preserve"> all in favor</w:t>
      </w:r>
    </w:p>
    <w:p w:rsidR="00574DFC" w:rsidRPr="00E21F5D" w:rsidRDefault="00574DFC" w:rsidP="00574DFC">
      <w:pPr>
        <w:spacing w:after="0" w:line="240" w:lineRule="auto"/>
        <w:jc w:val="both"/>
      </w:pPr>
      <w:r w:rsidRPr="00E21F5D">
        <w:t>Respectfully submitted</w:t>
      </w:r>
    </w:p>
    <w:p w:rsidR="00574DFC" w:rsidRPr="00E21F5D" w:rsidRDefault="00574DFC" w:rsidP="00574DFC">
      <w:pPr>
        <w:spacing w:after="0" w:line="240" w:lineRule="auto"/>
        <w:jc w:val="both"/>
      </w:pPr>
      <w:r w:rsidRPr="00E21F5D">
        <w:t xml:space="preserve">Melinda Rey, Secretary </w:t>
      </w:r>
    </w:p>
    <w:p w:rsidR="00607BB4" w:rsidRDefault="00607BB4" w:rsidP="008C194A"/>
    <w:sectPr w:rsidR="00607BB4" w:rsidSect="00574DFC">
      <w:pgSz w:w="12240" w:h="15840"/>
      <w:pgMar w:top="1440" w:right="1440" w:bottom="1440" w:left="1440" w:header="720" w:footer="720"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94" w:rsidRDefault="00485494" w:rsidP="00202090">
      <w:pPr>
        <w:spacing w:after="0" w:line="240" w:lineRule="auto"/>
      </w:pPr>
      <w:r>
        <w:separator/>
      </w:r>
    </w:p>
  </w:endnote>
  <w:endnote w:type="continuationSeparator" w:id="0">
    <w:p w:rsidR="00485494" w:rsidRDefault="00485494" w:rsidP="0020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94" w:rsidRDefault="00485494" w:rsidP="00202090">
      <w:pPr>
        <w:spacing w:after="0" w:line="240" w:lineRule="auto"/>
      </w:pPr>
      <w:r>
        <w:separator/>
      </w:r>
    </w:p>
  </w:footnote>
  <w:footnote w:type="continuationSeparator" w:id="0">
    <w:p w:rsidR="00485494" w:rsidRDefault="00485494" w:rsidP="00202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2C10"/>
    <w:multiLevelType w:val="hybridMultilevel"/>
    <w:tmpl w:val="47EA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A1B0F"/>
    <w:multiLevelType w:val="hybridMultilevel"/>
    <w:tmpl w:val="88629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8D1B27"/>
    <w:multiLevelType w:val="hybridMultilevel"/>
    <w:tmpl w:val="B74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24EE5"/>
    <w:multiLevelType w:val="hybridMultilevel"/>
    <w:tmpl w:val="2F80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638F3"/>
    <w:multiLevelType w:val="hybridMultilevel"/>
    <w:tmpl w:val="0AA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2A47"/>
    <w:multiLevelType w:val="hybridMultilevel"/>
    <w:tmpl w:val="FE08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2209E"/>
    <w:multiLevelType w:val="hybridMultilevel"/>
    <w:tmpl w:val="1792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969BE"/>
    <w:multiLevelType w:val="hybridMultilevel"/>
    <w:tmpl w:val="E082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07217"/>
    <w:multiLevelType w:val="hybridMultilevel"/>
    <w:tmpl w:val="792A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07672"/>
    <w:multiLevelType w:val="hybridMultilevel"/>
    <w:tmpl w:val="9A38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635A9"/>
    <w:multiLevelType w:val="hybridMultilevel"/>
    <w:tmpl w:val="F6F6FB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E4404EB"/>
    <w:multiLevelType w:val="hybridMultilevel"/>
    <w:tmpl w:val="D8FE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822108"/>
    <w:multiLevelType w:val="hybridMultilevel"/>
    <w:tmpl w:val="F77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D05FA1"/>
    <w:multiLevelType w:val="hybridMultilevel"/>
    <w:tmpl w:val="F23E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302FE"/>
    <w:multiLevelType w:val="hybridMultilevel"/>
    <w:tmpl w:val="DA5E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614A2"/>
    <w:multiLevelType w:val="hybridMultilevel"/>
    <w:tmpl w:val="811A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E31C43"/>
    <w:multiLevelType w:val="hybridMultilevel"/>
    <w:tmpl w:val="E4202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5403F9"/>
    <w:multiLevelType w:val="hybridMultilevel"/>
    <w:tmpl w:val="3AE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11"/>
  </w:num>
  <w:num w:numId="5">
    <w:abstractNumId w:val="16"/>
  </w:num>
  <w:num w:numId="6">
    <w:abstractNumId w:val="1"/>
  </w:num>
  <w:num w:numId="7">
    <w:abstractNumId w:val="14"/>
  </w:num>
  <w:num w:numId="8">
    <w:abstractNumId w:val="12"/>
  </w:num>
  <w:num w:numId="9">
    <w:abstractNumId w:val="9"/>
  </w:num>
  <w:num w:numId="10">
    <w:abstractNumId w:val="5"/>
  </w:num>
  <w:num w:numId="11">
    <w:abstractNumId w:val="0"/>
  </w:num>
  <w:num w:numId="12">
    <w:abstractNumId w:val="2"/>
  </w:num>
  <w:num w:numId="13">
    <w:abstractNumId w:val="15"/>
  </w:num>
  <w:num w:numId="14">
    <w:abstractNumId w:val="17"/>
  </w:num>
  <w:num w:numId="15">
    <w:abstractNumId w:val="3"/>
  </w:num>
  <w:num w:numId="16">
    <w:abstractNumId w:val="6"/>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4A"/>
    <w:rsid w:val="00041CE9"/>
    <w:rsid w:val="00137159"/>
    <w:rsid w:val="001760E1"/>
    <w:rsid w:val="001C6FE3"/>
    <w:rsid w:val="00202090"/>
    <w:rsid w:val="00230F16"/>
    <w:rsid w:val="0024137A"/>
    <w:rsid w:val="00275FD4"/>
    <w:rsid w:val="002B229F"/>
    <w:rsid w:val="003C3D8E"/>
    <w:rsid w:val="00467F00"/>
    <w:rsid w:val="00482881"/>
    <w:rsid w:val="004836B6"/>
    <w:rsid w:val="00485494"/>
    <w:rsid w:val="004D651C"/>
    <w:rsid w:val="00574DFC"/>
    <w:rsid w:val="005C5F6D"/>
    <w:rsid w:val="00607BB4"/>
    <w:rsid w:val="00607E55"/>
    <w:rsid w:val="006D1391"/>
    <w:rsid w:val="00737A1F"/>
    <w:rsid w:val="0079510C"/>
    <w:rsid w:val="007C36D4"/>
    <w:rsid w:val="00805582"/>
    <w:rsid w:val="008B41B6"/>
    <w:rsid w:val="008C194A"/>
    <w:rsid w:val="008E3FCF"/>
    <w:rsid w:val="008E79DE"/>
    <w:rsid w:val="00921950"/>
    <w:rsid w:val="009416CF"/>
    <w:rsid w:val="00945D20"/>
    <w:rsid w:val="00982453"/>
    <w:rsid w:val="009A5683"/>
    <w:rsid w:val="009D51F7"/>
    <w:rsid w:val="009E36A9"/>
    <w:rsid w:val="00A04C82"/>
    <w:rsid w:val="00A96EC1"/>
    <w:rsid w:val="00AB1B22"/>
    <w:rsid w:val="00B033FD"/>
    <w:rsid w:val="00B14464"/>
    <w:rsid w:val="00B565EB"/>
    <w:rsid w:val="00BA52F6"/>
    <w:rsid w:val="00BE2477"/>
    <w:rsid w:val="00C0301D"/>
    <w:rsid w:val="00C76F18"/>
    <w:rsid w:val="00C90915"/>
    <w:rsid w:val="00D23939"/>
    <w:rsid w:val="00D24B1D"/>
    <w:rsid w:val="00D9372A"/>
    <w:rsid w:val="00DF04D5"/>
    <w:rsid w:val="00DF1EE0"/>
    <w:rsid w:val="00E23375"/>
    <w:rsid w:val="00E32E65"/>
    <w:rsid w:val="00EA79C9"/>
    <w:rsid w:val="00EB6BD5"/>
    <w:rsid w:val="00ED0F47"/>
    <w:rsid w:val="00ED536F"/>
    <w:rsid w:val="00F1612C"/>
    <w:rsid w:val="00F2633C"/>
    <w:rsid w:val="00F37838"/>
    <w:rsid w:val="00F421CB"/>
    <w:rsid w:val="00F72EEF"/>
    <w:rsid w:val="00FA6447"/>
    <w:rsid w:val="00FB6765"/>
    <w:rsid w:val="00FC3009"/>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1F727-4750-4439-9718-6294552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St. Ives</dc:creator>
  <cp:keywords/>
  <dc:description/>
  <cp:lastModifiedBy>Bill Hunter</cp:lastModifiedBy>
  <cp:revision>3</cp:revision>
  <cp:lastPrinted>2014-07-10T19:09:00Z</cp:lastPrinted>
  <dcterms:created xsi:type="dcterms:W3CDTF">2014-07-29T15:06:00Z</dcterms:created>
  <dcterms:modified xsi:type="dcterms:W3CDTF">2014-08-14T18:52:00Z</dcterms:modified>
</cp:coreProperties>
</file>