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749D" w14:textId="77777777" w:rsidR="00F8081B" w:rsidRDefault="00F8081B" w:rsidP="008C194A">
      <w:r>
        <w:rPr>
          <w:noProof/>
        </w:rPr>
        <w:drawing>
          <wp:anchor distT="0" distB="0" distL="114300" distR="114300" simplePos="0" relativeHeight="251665408" behindDoc="0" locked="0" layoutInCell="1" allowOverlap="1" wp14:anchorId="0ECC1B36" wp14:editId="473CA735">
            <wp:simplePos x="0" y="0"/>
            <wp:positionH relativeFrom="column">
              <wp:posOffset>-7620</wp:posOffset>
            </wp:positionH>
            <wp:positionV relativeFrom="paragraph">
              <wp:posOffset>289560</wp:posOffset>
            </wp:positionV>
            <wp:extent cx="1524000" cy="1524000"/>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a:noFill/>
                    <a:ln>
                      <a:noFill/>
                      <a:prstDash/>
                    </a:ln>
                  </pic:spPr>
                </pic:pic>
              </a:graphicData>
            </a:graphic>
          </wp:anchor>
        </w:drawing>
      </w:r>
      <w:r w:rsidR="008C194A">
        <w:tab/>
      </w:r>
    </w:p>
    <w:p w14:paraId="75D285B2" w14:textId="77777777" w:rsidR="00F8081B" w:rsidRDefault="00F8081B" w:rsidP="008C194A"/>
    <w:p w14:paraId="285FF5A0" w14:textId="77777777" w:rsidR="008C194A" w:rsidRDefault="00F8081B" w:rsidP="008C194A">
      <w:pPr>
        <w:rPr>
          <w:sz w:val="36"/>
          <w:szCs w:val="36"/>
        </w:rPr>
      </w:pPr>
      <w:r>
        <w:tab/>
      </w:r>
      <w:r w:rsidR="008C194A">
        <w:rPr>
          <w:sz w:val="36"/>
          <w:szCs w:val="36"/>
        </w:rPr>
        <w:t xml:space="preserve">The Green </w:t>
      </w:r>
      <w:r w:rsidR="001A24E6">
        <w:rPr>
          <w:sz w:val="36"/>
          <w:szCs w:val="36"/>
        </w:rPr>
        <w:t>Artery</w:t>
      </w:r>
      <w:r w:rsidR="008C194A">
        <w:rPr>
          <w:sz w:val="36"/>
          <w:szCs w:val="36"/>
        </w:rPr>
        <w:t xml:space="preserve"> </w:t>
      </w:r>
    </w:p>
    <w:p w14:paraId="045ECDA0" w14:textId="3FD95BF0" w:rsidR="008C194A" w:rsidRDefault="008C194A" w:rsidP="008C194A">
      <w:pPr>
        <w:rPr>
          <w:sz w:val="36"/>
          <w:szCs w:val="36"/>
        </w:rPr>
      </w:pPr>
      <w:r>
        <w:rPr>
          <w:sz w:val="36"/>
          <w:szCs w:val="36"/>
        </w:rPr>
        <w:tab/>
      </w:r>
      <w:r w:rsidR="000D3E55">
        <w:rPr>
          <w:sz w:val="36"/>
          <w:szCs w:val="36"/>
        </w:rPr>
        <w:t xml:space="preserve">Minutes of the </w:t>
      </w:r>
      <w:r w:rsidR="00A3099A">
        <w:rPr>
          <w:sz w:val="36"/>
          <w:szCs w:val="36"/>
        </w:rPr>
        <w:t>Executive Committee</w:t>
      </w:r>
      <w:r>
        <w:rPr>
          <w:sz w:val="36"/>
          <w:szCs w:val="36"/>
        </w:rPr>
        <w:t xml:space="preserve"> </w:t>
      </w:r>
      <w:r w:rsidR="000D3E55">
        <w:rPr>
          <w:sz w:val="36"/>
          <w:szCs w:val="36"/>
        </w:rPr>
        <w:t>Meeting</w:t>
      </w:r>
    </w:p>
    <w:p w14:paraId="7AF56DA7" w14:textId="2FA2FF67" w:rsidR="006E6E2D" w:rsidRPr="00D50CD5" w:rsidRDefault="00DF1392" w:rsidP="00DF1392">
      <w:pPr>
        <w:rPr>
          <w:b/>
          <w:color w:val="37A639"/>
          <w:sz w:val="36"/>
          <w:szCs w:val="36"/>
        </w:rPr>
      </w:pPr>
      <w:r w:rsidRPr="00EE78B3">
        <w:rPr>
          <w:color w:val="37A639"/>
          <w:sz w:val="36"/>
          <w:szCs w:val="36"/>
        </w:rPr>
        <w:tab/>
      </w:r>
      <w:r w:rsidR="00A3099A">
        <w:rPr>
          <w:b/>
          <w:color w:val="37A639"/>
          <w:sz w:val="36"/>
          <w:szCs w:val="36"/>
        </w:rPr>
        <w:t>Aug</w:t>
      </w:r>
      <w:r w:rsidRPr="00D50CD5">
        <w:rPr>
          <w:b/>
          <w:color w:val="37A639"/>
          <w:sz w:val="36"/>
          <w:szCs w:val="36"/>
        </w:rPr>
        <w:t xml:space="preserve"> 1</w:t>
      </w:r>
      <w:r w:rsidR="00A3099A">
        <w:rPr>
          <w:b/>
          <w:color w:val="37A639"/>
          <w:sz w:val="36"/>
          <w:szCs w:val="36"/>
        </w:rPr>
        <w:t>3</w:t>
      </w:r>
      <w:r w:rsidRPr="00D50CD5">
        <w:rPr>
          <w:b/>
          <w:color w:val="37A639"/>
          <w:sz w:val="36"/>
          <w:szCs w:val="36"/>
        </w:rPr>
        <w:t>, 2015</w:t>
      </w:r>
    </w:p>
    <w:p w14:paraId="5AC6A88D" w14:textId="77777777" w:rsidR="00574DFC" w:rsidRDefault="00574DFC" w:rsidP="00574DFC">
      <w:pPr>
        <w:spacing w:after="0" w:line="240" w:lineRule="auto"/>
        <w:jc w:val="both"/>
      </w:pPr>
    </w:p>
    <w:p w14:paraId="123D1B31" w14:textId="7B24F04A"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14:paraId="4D48E4D7" w14:textId="77777777" w:rsidR="009A210C" w:rsidRDefault="009A210C" w:rsidP="00574DFC">
      <w:pPr>
        <w:spacing w:after="0" w:line="240" w:lineRule="auto"/>
        <w:jc w:val="both"/>
      </w:pPr>
    </w:p>
    <w:p w14:paraId="007FF53C" w14:textId="23FAC276" w:rsidR="00AB1B22" w:rsidRDefault="009A210C" w:rsidP="00574DFC">
      <w:pPr>
        <w:spacing w:after="0" w:line="240" w:lineRule="auto"/>
        <w:jc w:val="both"/>
      </w:pPr>
      <w:proofErr w:type="gramStart"/>
      <w:r>
        <w:t xml:space="preserve">The meeting was </w:t>
      </w:r>
      <w:r w:rsidR="00787410">
        <w:t>called to order by Fay</w:t>
      </w:r>
      <w:r w:rsidR="00CB231E">
        <w:t>e</w:t>
      </w:r>
      <w:r w:rsidR="00787410">
        <w:t xml:space="preserve"> Miller, P</w:t>
      </w:r>
      <w:r>
        <w:t>resident,</w:t>
      </w:r>
      <w:proofErr w:type="gramEnd"/>
      <w:r>
        <w:t xml:space="preserve"> at </w:t>
      </w:r>
      <w:r w:rsidR="00A778FC">
        <w:t>6</w:t>
      </w:r>
      <w:r w:rsidR="00136150">
        <w:t>:3</w:t>
      </w:r>
      <w:r w:rsidR="00A3099A">
        <w:t>0</w:t>
      </w:r>
      <w:r w:rsidR="000B78E8">
        <w:t xml:space="preserve"> </w:t>
      </w:r>
      <w:r w:rsidR="00ED536F">
        <w:t xml:space="preserve">pm </w:t>
      </w:r>
    </w:p>
    <w:p w14:paraId="47EFAC34" w14:textId="77777777" w:rsidR="00272111" w:rsidRPr="00E21F5D" w:rsidRDefault="00272111" w:rsidP="00574DFC">
      <w:pPr>
        <w:spacing w:after="0" w:line="240" w:lineRule="auto"/>
        <w:jc w:val="both"/>
      </w:pPr>
    </w:p>
    <w:p w14:paraId="50AE2394" w14:textId="4191D094"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14:paraId="4397BE28" w14:textId="77777777" w:rsidR="009A210C" w:rsidRDefault="009A210C" w:rsidP="00B14464">
      <w:pPr>
        <w:spacing w:after="0" w:line="240" w:lineRule="auto"/>
        <w:jc w:val="both"/>
      </w:pPr>
    </w:p>
    <w:p w14:paraId="362BFB24" w14:textId="16612C46" w:rsidR="00B6226D" w:rsidRDefault="009179BD" w:rsidP="00B6226D">
      <w:pPr>
        <w:spacing w:after="0"/>
      </w:pPr>
      <w:r>
        <w:t xml:space="preserve">Bill Hunter, Evan St. Ives, Heidi Bissell, </w:t>
      </w:r>
      <w:r w:rsidR="00A3099A">
        <w:t xml:space="preserve">Myron Griffin, </w:t>
      </w:r>
      <w:proofErr w:type="gramStart"/>
      <w:r>
        <w:t>Faye</w:t>
      </w:r>
      <w:proofErr w:type="gramEnd"/>
      <w:r>
        <w:t xml:space="preserve"> Miller present</w:t>
      </w:r>
    </w:p>
    <w:p w14:paraId="734E5951" w14:textId="0B6E10DE" w:rsidR="0066411E" w:rsidRPr="009179BD" w:rsidRDefault="00851D1D" w:rsidP="009179BD">
      <w:pPr>
        <w:spacing w:after="0"/>
      </w:pPr>
      <w:r>
        <w:t>Quorum established.</w:t>
      </w:r>
    </w:p>
    <w:p w14:paraId="4ADA1E69" w14:textId="77777777" w:rsidR="00272111" w:rsidRPr="000856ED" w:rsidRDefault="00272111" w:rsidP="006E6E2D">
      <w:pPr>
        <w:spacing w:after="0" w:line="240" w:lineRule="auto"/>
        <w:jc w:val="both"/>
      </w:pPr>
    </w:p>
    <w:p w14:paraId="2CCD8C9E" w14:textId="77777777"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14:paraId="64986782" w14:textId="77777777"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89AD288" w14:textId="77777777" w:rsidR="009A210C" w:rsidRPr="009323FD" w:rsidRDefault="00FB2DFD"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Treasurer Report</w:t>
      </w:r>
      <w:r w:rsidR="009A210C" w:rsidRPr="009323FD">
        <w:rPr>
          <w:rFonts w:cs="Calibri"/>
          <w:b/>
        </w:rPr>
        <w:t xml:space="preserve"> – </w:t>
      </w:r>
      <w:r>
        <w:rPr>
          <w:rFonts w:cs="Calibri"/>
          <w:b/>
        </w:rPr>
        <w:t>Evan St. Ives</w:t>
      </w:r>
    </w:p>
    <w:p w14:paraId="61A61201" w14:textId="0983E3E4" w:rsidR="00272111" w:rsidRPr="00A3099A" w:rsidRDefault="00A3099A"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r>
        <w:t xml:space="preserve">Evan paid Vince, but the letter was returned due to undeliverable address.  </w:t>
      </w:r>
      <w:r w:rsidRPr="00A3099A">
        <w:rPr>
          <w:b/>
          <w:i/>
          <w:color w:val="0000FF"/>
        </w:rPr>
        <w:t>Myron will deliver the check</w:t>
      </w:r>
      <w:r>
        <w:rPr>
          <w:b/>
          <w:i/>
          <w:color w:val="0000FF"/>
        </w:rPr>
        <w:t xml:space="preserve"> in person</w:t>
      </w:r>
      <w:r>
        <w:t>.</w:t>
      </w:r>
    </w:p>
    <w:p w14:paraId="14318433" w14:textId="77777777" w:rsidR="00A3099A" w:rsidRPr="00A3099A" w:rsidRDefault="00A3099A"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r>
        <w:t xml:space="preserve">Use leftover funds after printing to purchase chalk?  No, will look into purchasing banner stands and weights.  </w:t>
      </w:r>
    </w:p>
    <w:p w14:paraId="5D1DF3B8" w14:textId="24A1BE3A" w:rsidR="00A3099A" w:rsidRPr="00A3099A" w:rsidRDefault="00A3099A"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r w:rsidRPr="00A3099A">
        <w:rPr>
          <w:b/>
          <w:i/>
          <w:color w:val="0000FF"/>
        </w:rPr>
        <w:t xml:space="preserve">Myron will check with Vince about </w:t>
      </w:r>
      <w:r>
        <w:rPr>
          <w:b/>
          <w:i/>
          <w:color w:val="0000FF"/>
        </w:rPr>
        <w:t xml:space="preserve">appropriate style of </w:t>
      </w:r>
      <w:r w:rsidRPr="00A3099A">
        <w:rPr>
          <w:b/>
          <w:i/>
          <w:color w:val="0000FF"/>
        </w:rPr>
        <w:t>banner stands</w:t>
      </w:r>
      <w:r>
        <w:rPr>
          <w:b/>
          <w:i/>
          <w:color w:val="0000FF"/>
        </w:rPr>
        <w:t xml:space="preserve"> and costs</w:t>
      </w:r>
      <w:r w:rsidRPr="00A3099A">
        <w:rPr>
          <w:b/>
          <w:i/>
          <w:color w:val="0000FF"/>
        </w:rPr>
        <w:t>.</w:t>
      </w:r>
    </w:p>
    <w:p w14:paraId="5A882309" w14:textId="33B4FB58" w:rsidR="00A3099A" w:rsidRPr="00A3099A" w:rsidRDefault="00A3099A"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r>
        <w:rPr>
          <w:b/>
          <w:i/>
          <w:color w:val="0000FF"/>
        </w:rPr>
        <w:t>Bill will research spray chalk</w:t>
      </w:r>
    </w:p>
    <w:p w14:paraId="5BFD018E" w14:textId="77777777" w:rsidR="00A3099A" w:rsidRPr="00FB2DFD" w:rsidRDefault="00A3099A" w:rsidP="009179BD">
      <w:pPr>
        <w:pStyle w:val="ListParagraph"/>
        <w:numPr>
          <w:ilvl w:val="0"/>
          <w:numId w:val="34"/>
        </w:numPr>
        <w:tabs>
          <w:tab w:val="left" w:pos="916"/>
          <w:tab w:val="left" w:pos="1832"/>
          <w:tab w:val="left" w:pos="2748"/>
          <w:tab w:val="left" w:pos="3330"/>
        </w:tabs>
        <w:spacing w:after="0" w:line="240" w:lineRule="auto"/>
        <w:rPr>
          <w:rFonts w:cs="Calibri"/>
          <w:sz w:val="16"/>
          <w:szCs w:val="16"/>
        </w:rPr>
      </w:pPr>
    </w:p>
    <w:p w14:paraId="3B0DA52D" w14:textId="2F5E92FA" w:rsidR="00FB2DFD" w:rsidRDefault="009179BD" w:rsidP="00A3099A">
      <w:pPr>
        <w:tabs>
          <w:tab w:val="left" w:pos="916"/>
          <w:tab w:val="left" w:pos="1832"/>
          <w:tab w:val="left" w:pos="2748"/>
          <w:tab w:val="left" w:pos="3330"/>
        </w:tabs>
        <w:spacing w:after="0" w:line="240" w:lineRule="auto"/>
        <w:rPr>
          <w:b/>
        </w:rPr>
      </w:pPr>
      <w:r>
        <w:rPr>
          <w:b/>
        </w:rPr>
        <w:t>President Report</w:t>
      </w:r>
    </w:p>
    <w:p w14:paraId="617823AF" w14:textId="49DE2BB6" w:rsidR="009179BD" w:rsidRDefault="00A3099A" w:rsidP="006E6E2D">
      <w:pPr>
        <w:pStyle w:val="ListParagraph"/>
        <w:numPr>
          <w:ilvl w:val="0"/>
          <w:numId w:val="35"/>
        </w:numPr>
        <w:tabs>
          <w:tab w:val="left" w:pos="900"/>
          <w:tab w:val="left" w:pos="1832"/>
          <w:tab w:val="left" w:pos="2748"/>
          <w:tab w:val="left" w:pos="3330"/>
        </w:tabs>
        <w:spacing w:after="0" w:line="240" w:lineRule="auto"/>
      </w:pPr>
      <w:r>
        <w:t>New bicycle advocacy group: Walk Bike Tampa</w:t>
      </w:r>
    </w:p>
    <w:p w14:paraId="608C94F5" w14:textId="073A326E" w:rsidR="009179BD" w:rsidRDefault="00A3099A" w:rsidP="009179BD">
      <w:pPr>
        <w:tabs>
          <w:tab w:val="left" w:pos="900"/>
          <w:tab w:val="left" w:pos="1832"/>
          <w:tab w:val="left" w:pos="2748"/>
          <w:tab w:val="left" w:pos="3330"/>
        </w:tabs>
        <w:spacing w:after="0" w:line="240" w:lineRule="auto"/>
        <w:rPr>
          <w:b/>
        </w:rPr>
      </w:pPr>
      <w:r>
        <w:rPr>
          <w:b/>
        </w:rPr>
        <w:t>Art</w:t>
      </w:r>
      <w:r w:rsidR="009179BD">
        <w:rPr>
          <w:b/>
        </w:rPr>
        <w:t xml:space="preserve"> Report</w:t>
      </w:r>
    </w:p>
    <w:p w14:paraId="34F8C3DC" w14:textId="1A108D72" w:rsidR="009179BD" w:rsidRPr="009179BD" w:rsidRDefault="00A3099A" w:rsidP="00A3099A">
      <w:pPr>
        <w:pStyle w:val="ListParagraph"/>
        <w:numPr>
          <w:ilvl w:val="0"/>
          <w:numId w:val="43"/>
        </w:numPr>
        <w:tabs>
          <w:tab w:val="left" w:pos="900"/>
          <w:tab w:val="left" w:pos="1832"/>
          <w:tab w:val="left" w:pos="2748"/>
          <w:tab w:val="left" w:pos="3330"/>
        </w:tabs>
        <w:spacing w:after="0" w:line="240" w:lineRule="auto"/>
        <w:rPr>
          <w:b/>
        </w:rPr>
      </w:pPr>
      <w:r>
        <w:t xml:space="preserve">Myron passed around mockups of what Susan </w:t>
      </w:r>
      <w:proofErr w:type="spellStart"/>
      <w:r>
        <w:t>Gott’s</w:t>
      </w:r>
      <w:proofErr w:type="spellEnd"/>
      <w:r>
        <w:t xml:space="preserve"> benches will look like.</w:t>
      </w:r>
      <w:r>
        <w:br/>
      </w:r>
    </w:p>
    <w:p w14:paraId="0FD544C9" w14:textId="421061C7" w:rsidR="009179BD" w:rsidRPr="009179BD" w:rsidRDefault="009179BD" w:rsidP="009179BD">
      <w:pPr>
        <w:tabs>
          <w:tab w:val="left" w:pos="900"/>
          <w:tab w:val="left" w:pos="1832"/>
          <w:tab w:val="left" w:pos="2748"/>
          <w:tab w:val="left" w:pos="3330"/>
        </w:tabs>
        <w:spacing w:after="0" w:line="240" w:lineRule="auto"/>
        <w:rPr>
          <w:b/>
        </w:rPr>
      </w:pPr>
      <w:r>
        <w:rPr>
          <w:b/>
        </w:rPr>
        <w:t>Meeting adjourned 7:</w:t>
      </w:r>
      <w:r w:rsidR="00A3099A">
        <w:rPr>
          <w:b/>
        </w:rPr>
        <w:t>22</w:t>
      </w:r>
      <w:r>
        <w:rPr>
          <w:b/>
        </w:rPr>
        <w:t xml:space="preserve"> pm</w:t>
      </w:r>
    </w:p>
    <w:p w14:paraId="7FB4FEBD" w14:textId="77777777" w:rsidR="009C25E3" w:rsidRPr="009C25E3" w:rsidRDefault="009C25E3" w:rsidP="009C25E3">
      <w:pPr>
        <w:rPr>
          <w:rFonts w:ascii="Times New Roman" w:hAnsi="Times New Roman"/>
          <w:sz w:val="24"/>
        </w:rPr>
      </w:pPr>
      <w:bookmarkStart w:id="0" w:name="_GoBack"/>
      <w:bookmarkEnd w:id="0"/>
    </w:p>
    <w:sectPr w:rsidR="009C25E3" w:rsidRPr="009C25E3" w:rsidSect="009C25E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FA01" w14:textId="77777777" w:rsidR="009C25E3" w:rsidRDefault="009C25E3" w:rsidP="00202090">
      <w:pPr>
        <w:spacing w:after="0" w:line="240" w:lineRule="auto"/>
      </w:pPr>
      <w:r>
        <w:separator/>
      </w:r>
    </w:p>
  </w:endnote>
  <w:endnote w:type="continuationSeparator" w:id="0">
    <w:p w14:paraId="75BA42B2" w14:textId="77777777" w:rsidR="009C25E3" w:rsidRDefault="009C25E3"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C5E6D" w14:textId="77777777" w:rsidR="009C25E3" w:rsidRDefault="009C2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7A4EDF" w14:textId="77777777" w:rsidR="009C25E3" w:rsidRDefault="009C25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B7EC8" w14:textId="77777777" w:rsidR="009C25E3" w:rsidRDefault="009C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65C1" w14:textId="77777777" w:rsidR="009C25E3" w:rsidRDefault="009C25E3" w:rsidP="00202090">
      <w:pPr>
        <w:spacing w:after="0" w:line="240" w:lineRule="auto"/>
      </w:pPr>
      <w:r>
        <w:separator/>
      </w:r>
    </w:p>
  </w:footnote>
  <w:footnote w:type="continuationSeparator" w:id="0">
    <w:p w14:paraId="75B1D18D" w14:textId="77777777" w:rsidR="009C25E3" w:rsidRDefault="009C25E3" w:rsidP="00202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E4855" w14:textId="47A3B867" w:rsidR="009C25E3" w:rsidRDefault="00A3099A">
    <w:pPr>
      <w:pStyle w:val="Header"/>
    </w:pPr>
    <w:r>
      <w:rPr>
        <w:noProof/>
      </w:rPr>
      <w:pict w14:anchorId="4ACA2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B37A7" w14:textId="722D7E6F" w:rsidR="009C25E3" w:rsidRDefault="00A3099A">
    <w:pPr>
      <w:pStyle w:val="Header"/>
    </w:pPr>
    <w:r>
      <w:rPr>
        <w:noProof/>
      </w:rPr>
      <w:pict w14:anchorId="383F5F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53800" w14:textId="6890D354" w:rsidR="009C25E3" w:rsidRDefault="00A3099A">
    <w:pPr>
      <w:pStyle w:val="Header"/>
    </w:pPr>
    <w:r>
      <w:rPr>
        <w:noProof/>
      </w:rPr>
      <w:pict w14:anchorId="1AD13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32B3"/>
    <w:multiLevelType w:val="hybridMultilevel"/>
    <w:tmpl w:val="8564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6">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5"/>
  </w:num>
  <w:num w:numId="3">
    <w:abstractNumId w:val="30"/>
  </w:num>
  <w:num w:numId="4">
    <w:abstractNumId w:val="26"/>
  </w:num>
  <w:num w:numId="5">
    <w:abstractNumId w:val="14"/>
  </w:num>
  <w:num w:numId="6">
    <w:abstractNumId w:val="9"/>
  </w:num>
  <w:num w:numId="7">
    <w:abstractNumId w:val="28"/>
  </w:num>
  <w:num w:numId="8">
    <w:abstractNumId w:val="23"/>
  </w:num>
  <w:num w:numId="9">
    <w:abstractNumId w:val="4"/>
  </w:num>
  <w:num w:numId="10">
    <w:abstractNumId w:val="33"/>
  </w:num>
  <w:num w:numId="11">
    <w:abstractNumId w:val="19"/>
  </w:num>
  <w:num w:numId="12">
    <w:abstractNumId w:val="42"/>
  </w:num>
  <w:num w:numId="13">
    <w:abstractNumId w:val="31"/>
  </w:num>
  <w:num w:numId="14">
    <w:abstractNumId w:val="36"/>
  </w:num>
  <w:num w:numId="15">
    <w:abstractNumId w:val="12"/>
  </w:num>
  <w:num w:numId="16">
    <w:abstractNumId w:val="41"/>
  </w:num>
  <w:num w:numId="17">
    <w:abstractNumId w:val="10"/>
  </w:num>
  <w:num w:numId="18">
    <w:abstractNumId w:val="37"/>
  </w:num>
  <w:num w:numId="19">
    <w:abstractNumId w:val="17"/>
  </w:num>
  <w:num w:numId="20">
    <w:abstractNumId w:val="8"/>
  </w:num>
  <w:num w:numId="21">
    <w:abstractNumId w:val="18"/>
  </w:num>
  <w:num w:numId="22">
    <w:abstractNumId w:val="32"/>
  </w:num>
  <w:num w:numId="23">
    <w:abstractNumId w:val="24"/>
  </w:num>
  <w:num w:numId="24">
    <w:abstractNumId w:val="29"/>
  </w:num>
  <w:num w:numId="25">
    <w:abstractNumId w:val="21"/>
  </w:num>
  <w:num w:numId="26">
    <w:abstractNumId w:val="38"/>
  </w:num>
  <w:num w:numId="27">
    <w:abstractNumId w:val="15"/>
  </w:num>
  <w:num w:numId="28">
    <w:abstractNumId w:val="20"/>
  </w:num>
  <w:num w:numId="29">
    <w:abstractNumId w:val="27"/>
  </w:num>
  <w:num w:numId="30">
    <w:abstractNumId w:val="34"/>
  </w:num>
  <w:num w:numId="31">
    <w:abstractNumId w:val="5"/>
  </w:num>
  <w:num w:numId="32">
    <w:abstractNumId w:val="16"/>
  </w:num>
  <w:num w:numId="33">
    <w:abstractNumId w:val="3"/>
  </w:num>
  <w:num w:numId="34">
    <w:abstractNumId w:val="13"/>
  </w:num>
  <w:num w:numId="35">
    <w:abstractNumId w:val="22"/>
  </w:num>
  <w:num w:numId="36">
    <w:abstractNumId w:val="0"/>
  </w:num>
  <w:num w:numId="37">
    <w:abstractNumId w:val="7"/>
  </w:num>
  <w:num w:numId="38">
    <w:abstractNumId w:val="1"/>
  </w:num>
  <w:num w:numId="39">
    <w:abstractNumId w:val="40"/>
  </w:num>
  <w:num w:numId="40">
    <w:abstractNumId w:val="11"/>
  </w:num>
  <w:num w:numId="41">
    <w:abstractNumId w:val="6"/>
  </w:num>
  <w:num w:numId="42">
    <w:abstractNumId w:val="39"/>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A"/>
    <w:rsid w:val="00004C2E"/>
    <w:rsid w:val="00011D7E"/>
    <w:rsid w:val="000342A5"/>
    <w:rsid w:val="000450C2"/>
    <w:rsid w:val="0004701C"/>
    <w:rsid w:val="0005041E"/>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672F8"/>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73D39"/>
    <w:rsid w:val="003825AD"/>
    <w:rsid w:val="00386410"/>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489"/>
    <w:rsid w:val="005604A2"/>
    <w:rsid w:val="00574DFC"/>
    <w:rsid w:val="00591CF2"/>
    <w:rsid w:val="005B611B"/>
    <w:rsid w:val="005B7594"/>
    <w:rsid w:val="005C5F6D"/>
    <w:rsid w:val="005D2920"/>
    <w:rsid w:val="00607BB4"/>
    <w:rsid w:val="00607E55"/>
    <w:rsid w:val="00622073"/>
    <w:rsid w:val="00643117"/>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179BD"/>
    <w:rsid w:val="009202A4"/>
    <w:rsid w:val="00921950"/>
    <w:rsid w:val="009323FD"/>
    <w:rsid w:val="009416CF"/>
    <w:rsid w:val="00945D20"/>
    <w:rsid w:val="00976FEE"/>
    <w:rsid w:val="00982453"/>
    <w:rsid w:val="00982A96"/>
    <w:rsid w:val="009870DF"/>
    <w:rsid w:val="009A210C"/>
    <w:rsid w:val="009A4AF8"/>
    <w:rsid w:val="009A5683"/>
    <w:rsid w:val="009A6901"/>
    <w:rsid w:val="009B7639"/>
    <w:rsid w:val="009C25E3"/>
    <w:rsid w:val="009D071B"/>
    <w:rsid w:val="009D51F7"/>
    <w:rsid w:val="009D6B31"/>
    <w:rsid w:val="009E36A9"/>
    <w:rsid w:val="009F42AC"/>
    <w:rsid w:val="00A04C82"/>
    <w:rsid w:val="00A2398C"/>
    <w:rsid w:val="00A3099A"/>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613B"/>
    <w:rsid w:val="00C56C4F"/>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23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7B33-5EF5-C346-BFA0-50AEB06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St. Ives</dc:creator>
  <cp:lastModifiedBy>Heidi Bissell</cp:lastModifiedBy>
  <cp:revision>3</cp:revision>
  <cp:lastPrinted>2015-01-14T20:02:00Z</cp:lastPrinted>
  <dcterms:created xsi:type="dcterms:W3CDTF">2015-09-10T01:09:00Z</dcterms:created>
  <dcterms:modified xsi:type="dcterms:W3CDTF">2015-09-10T01:14:00Z</dcterms:modified>
</cp:coreProperties>
</file>